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F342A7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F342A7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F342A7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F342A7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F342A7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RS" w:eastAsia="sr-Cyrl-CS"/>
        </w:rPr>
        <w:t>713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lang w:val="sr-Cyrl-RS"/>
        </w:rPr>
        <w:t>1627/19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</w:t>
      </w:r>
      <w:r>
        <w:rPr>
          <w:rStyle w:val="FontStyle11"/>
          <w:sz w:val="24"/>
          <w:szCs w:val="24"/>
          <w:lang w:val="sr-Cyrl-RS"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F342A7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F342A7">
        <w:rPr>
          <w:rStyle w:val="FontStyle11"/>
          <w:sz w:val="24"/>
          <w:szCs w:val="24"/>
          <w:lang w:val="sr-Cyrl-CS" w:eastAsia="sr-Cyrl-CS"/>
        </w:rPr>
        <w:t>godine</w:t>
      </w:r>
    </w:p>
    <w:p w:rsidR="002A43DA" w:rsidRDefault="00F342A7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F342A7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F342A7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2A43DA">
        <w:rPr>
          <w:rStyle w:val="FontStyle11"/>
          <w:sz w:val="24"/>
          <w:szCs w:val="24"/>
          <w:lang w:val="sr-Cyrl-RS" w:eastAsia="sr-Cyrl-CS"/>
        </w:rPr>
        <w:t>57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13.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2A43DA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 w:rsidR="002A43DA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2A43DA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2A43DA" w:rsidRPr="00211385">
        <w:rPr>
          <w:bCs/>
        </w:rPr>
        <w:t>,</w:t>
      </w:r>
      <w:r w:rsidR="002A43DA" w:rsidRPr="00211385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A43DA" w:rsidRPr="0021138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A43DA" w:rsidRPr="00211385">
        <w:rPr>
          <w:bCs/>
          <w:lang w:val="sr-Cyrl-RS"/>
        </w:rPr>
        <w:t xml:space="preserve"> </w:t>
      </w:r>
      <w:r w:rsidR="002A43DA">
        <w:rPr>
          <w:rStyle w:val="FontStyle11"/>
          <w:sz w:val="24"/>
          <w:szCs w:val="24"/>
          <w:lang w:val="sr-Cyrl-RS" w:eastAsia="sr-Cyrl-CS"/>
        </w:rPr>
        <w:t>713</w:t>
      </w:r>
      <w:r w:rsidR="002A43DA">
        <w:rPr>
          <w:rStyle w:val="FontStyle11"/>
          <w:sz w:val="24"/>
          <w:szCs w:val="24"/>
          <w:lang w:val="sr-Cyrl-CS" w:eastAsia="sr-Cyrl-CS"/>
        </w:rPr>
        <w:t>-</w:t>
      </w:r>
      <w:r w:rsidR="002A43DA">
        <w:rPr>
          <w:lang w:val="sr-Cyrl-RS"/>
        </w:rPr>
        <w:t>1627/19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A43DA" w:rsidRPr="00211385">
        <w:rPr>
          <w:bCs/>
          <w:lang w:val="sr-Cyrl-RS"/>
        </w:rPr>
        <w:t xml:space="preserve"> </w:t>
      </w:r>
      <w:r w:rsidR="002A43DA">
        <w:rPr>
          <w:bCs/>
          <w:lang w:val="sr-Cyrl-RS"/>
        </w:rPr>
        <w:t>10</w:t>
      </w:r>
      <w:r w:rsidR="002A43DA" w:rsidRPr="00211385">
        <w:rPr>
          <w:bCs/>
          <w:lang w:val="sr-Cyrl-RS"/>
        </w:rPr>
        <w:t xml:space="preserve">. </w:t>
      </w:r>
      <w:r>
        <w:rPr>
          <w:bCs/>
          <w:lang w:val="sr-Cyrl-RS"/>
        </w:rPr>
        <w:t>maja</w:t>
      </w:r>
      <w:r w:rsidR="002A43DA" w:rsidRPr="00211385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A43DA" w:rsidRPr="00211385">
        <w:rPr>
          <w:bCs/>
          <w:lang w:val="sr-Cyrl-RS"/>
        </w:rPr>
        <w:t>)</w:t>
      </w:r>
      <w:r w:rsidR="002A43DA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F342A7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F342A7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F342A7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2A43DA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 w:rsidR="002A43DA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2A43DA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2A43DA" w:rsidRPr="00211385">
        <w:rPr>
          <w:bCs/>
        </w:rPr>
        <w:t>,</w:t>
      </w:r>
      <w:r w:rsidR="002A43DA"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F342A7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342A7">
        <w:rPr>
          <w:lang w:val="sr-Cyrl-CS"/>
        </w:rPr>
        <w:t>PREDSEDNIK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F342A7">
        <w:t xml:space="preserve"> </w:t>
      </w:r>
      <w:r>
        <w:rPr>
          <w:lang w:val="sr-Cyrl-CS"/>
        </w:rPr>
        <w:t xml:space="preserve">  </w:t>
      </w:r>
      <w:r w:rsidR="00F342A7">
        <w:rPr>
          <w:lang w:val="sr-Cyrl-CS"/>
        </w:rPr>
        <w:t>Petar</w:t>
      </w:r>
      <w:r>
        <w:rPr>
          <w:lang w:val="sr-Cyrl-CS"/>
        </w:rPr>
        <w:t xml:space="preserve"> </w:t>
      </w:r>
      <w:r w:rsidR="00F342A7">
        <w:rPr>
          <w:lang w:val="sr-Cyrl-CS"/>
        </w:rPr>
        <w:t>Petrović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</w:t>
      </w:r>
      <w:r w:rsidR="00F342A7">
        <w:rPr>
          <w:color w:val="000000"/>
          <w:lang w:val="sr-Cyrl-CS" w:eastAsia="sr-Cyrl-CS"/>
        </w:rPr>
        <w:t>Broj</w:t>
      </w:r>
      <w:r w:rsidRPr="000A322D">
        <w:rPr>
          <w:color w:val="000000"/>
          <w:lang w:val="sr-Cyrl-CS" w:eastAsia="sr-Cyrl-CS"/>
        </w:rPr>
        <w:t xml:space="preserve">: </w:t>
      </w:r>
      <w:r w:rsidRPr="000A322D">
        <w:rPr>
          <w:color w:val="000000"/>
          <w:lang w:val="sr-Cyrl-RS" w:eastAsia="sr-Cyrl-CS"/>
        </w:rPr>
        <w:t>713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</w:t>
      </w:r>
      <w:r w:rsidRPr="000A322D">
        <w:t>5</w:t>
      </w:r>
      <w:r w:rsidRPr="000A322D">
        <w:rPr>
          <w:lang w:val="sr-Cyrl-RS"/>
        </w:rPr>
        <w:t>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="00F342A7">
        <w:rPr>
          <w:color w:val="000000"/>
          <w:lang w:val="sr-Cyrl-CS" w:eastAsia="sr-Cyrl-CS"/>
        </w:rPr>
        <w:t>maj</w:t>
      </w:r>
      <w:proofErr w:type="gramEnd"/>
      <w:r w:rsidRPr="000A322D">
        <w:rPr>
          <w:color w:val="000000"/>
          <w:lang w:val="sr-Cyrl-CS" w:eastAsia="sr-Cyrl-CS"/>
        </w:rPr>
        <w:t xml:space="preserve"> 2019. </w:t>
      </w:r>
      <w:r w:rsidR="00F342A7">
        <w:rPr>
          <w:color w:val="000000"/>
          <w:lang w:val="sr-Cyrl-CS" w:eastAsia="sr-Cyrl-CS"/>
        </w:rPr>
        <w:t>godine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 w:rsidR="000A322D" w:rsidRPr="000A322D">
        <w:rPr>
          <w:color w:val="000000"/>
          <w:lang w:val="sr-Cyrl-RS" w:eastAsia="sr-Cyrl-CS"/>
        </w:rPr>
        <w:t>57</w:t>
      </w:r>
      <w:r w:rsidR="000A322D" w:rsidRPr="000A322D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0A322D" w:rsidRPr="000A322D">
        <w:rPr>
          <w:color w:val="000000"/>
          <w:lang w:val="sr-Cyrl-CS" w:eastAsia="sr-Cyrl-CS"/>
        </w:rPr>
        <w:t xml:space="preserve"> 13. </w:t>
      </w:r>
      <w:r>
        <w:rPr>
          <w:color w:val="000000"/>
          <w:lang w:val="sr-Cyrl-CS" w:eastAsia="sr-Cyrl-CS"/>
        </w:rPr>
        <w:t>maja</w:t>
      </w:r>
      <w:r w:rsidR="000A322D" w:rsidRPr="000A322D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A322D" w:rsidRPr="000A322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A322D" w:rsidRPr="000A322D">
        <w:rPr>
          <w:bCs/>
          <w:lang w:val="sr-Cyrl-RS"/>
        </w:rPr>
        <w:t xml:space="preserve"> </w:t>
      </w:r>
      <w:r w:rsidR="000A322D" w:rsidRPr="000A322D">
        <w:rPr>
          <w:color w:val="000000"/>
          <w:lang w:val="sr-Cyrl-RS" w:eastAsia="sr-Cyrl-CS"/>
        </w:rPr>
        <w:t>713</w:t>
      </w:r>
      <w:r w:rsidR="000A322D" w:rsidRPr="000A322D">
        <w:rPr>
          <w:color w:val="000000"/>
          <w:lang w:val="sr-Cyrl-CS" w:eastAsia="sr-Cyrl-CS"/>
        </w:rPr>
        <w:t>-</w:t>
      </w:r>
      <w:r w:rsidR="000A322D" w:rsidRPr="000A322D">
        <w:rPr>
          <w:lang w:val="sr-Cyrl-RS"/>
        </w:rPr>
        <w:t>1625/19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A322D" w:rsidRPr="000A322D">
        <w:rPr>
          <w:bCs/>
          <w:lang w:val="sr-Cyrl-RS"/>
        </w:rPr>
        <w:t xml:space="preserve"> 10. </w:t>
      </w:r>
      <w:r>
        <w:rPr>
          <w:bCs/>
          <w:lang w:val="sr-Cyrl-RS"/>
        </w:rPr>
        <w:t>maja</w:t>
      </w:r>
      <w:r w:rsidR="000A322D" w:rsidRPr="000A322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A322D" w:rsidRPr="000A322D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0A322D" w:rsidRPr="000A322D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0A322D" w:rsidRPr="000A322D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F342A7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>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="00F342A7">
        <w:rPr>
          <w:lang w:val="sr-Cyrl-CS"/>
        </w:rPr>
        <w:t>PREDSEDNIK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</w:t>
      </w:r>
      <w:r w:rsidR="00F342A7">
        <w:t xml:space="preserve"> 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Petar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Petrović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</w:t>
      </w:r>
      <w:r w:rsidR="00F342A7">
        <w:rPr>
          <w:color w:val="000000"/>
          <w:lang w:val="sr-Cyrl-CS" w:eastAsia="sr-Cyrl-CS"/>
        </w:rPr>
        <w:t>Broj</w:t>
      </w:r>
      <w:r w:rsidRPr="000A322D">
        <w:rPr>
          <w:color w:val="000000"/>
          <w:lang w:val="sr-Cyrl-CS" w:eastAsia="sr-Cyrl-CS"/>
        </w:rPr>
        <w:t xml:space="preserve">: </w:t>
      </w:r>
      <w:r w:rsidRPr="000A322D">
        <w:rPr>
          <w:color w:val="000000"/>
          <w:lang w:val="sr-Cyrl-RS" w:eastAsia="sr-Cyrl-CS"/>
        </w:rPr>
        <w:t>011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</w:t>
      </w:r>
      <w:r w:rsidRPr="000A322D">
        <w:t>3</w:t>
      </w:r>
      <w:r w:rsidRPr="000A322D">
        <w:rPr>
          <w:lang w:val="sr-Cyrl-RS"/>
        </w:rPr>
        <w:t>0/19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="00F342A7">
        <w:rPr>
          <w:color w:val="000000"/>
          <w:lang w:val="sr-Cyrl-CS" w:eastAsia="sr-Cyrl-CS"/>
        </w:rPr>
        <w:t>maj</w:t>
      </w:r>
      <w:proofErr w:type="gramEnd"/>
      <w:r w:rsidRPr="000A322D">
        <w:rPr>
          <w:color w:val="000000"/>
          <w:lang w:val="sr-Cyrl-CS" w:eastAsia="sr-Cyrl-CS"/>
        </w:rPr>
        <w:t xml:space="preserve"> 2019. </w:t>
      </w:r>
      <w:r w:rsidR="00F342A7">
        <w:rPr>
          <w:color w:val="000000"/>
          <w:lang w:val="sr-Cyrl-CS" w:eastAsia="sr-Cyrl-CS"/>
        </w:rPr>
        <w:t>godine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 w:rsidR="000A322D" w:rsidRPr="000A322D">
        <w:rPr>
          <w:color w:val="000000"/>
          <w:lang w:val="sr-Cyrl-RS" w:eastAsia="sr-Cyrl-CS"/>
        </w:rPr>
        <w:t>57</w:t>
      </w:r>
      <w:r w:rsidR="000A322D" w:rsidRPr="000A322D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0A322D" w:rsidRPr="000A322D">
        <w:rPr>
          <w:color w:val="000000"/>
          <w:lang w:val="sr-Cyrl-CS" w:eastAsia="sr-Cyrl-CS"/>
        </w:rPr>
        <w:t xml:space="preserve"> 13. </w:t>
      </w:r>
      <w:r>
        <w:rPr>
          <w:color w:val="000000"/>
          <w:lang w:val="sr-Cyrl-CS" w:eastAsia="sr-Cyrl-CS"/>
        </w:rPr>
        <w:t>maja</w:t>
      </w:r>
      <w:r w:rsidR="000A322D" w:rsidRPr="000A322D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A322D" w:rsidRPr="000A322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A322D" w:rsidRPr="000A322D">
        <w:rPr>
          <w:bCs/>
          <w:lang w:val="sr-Cyrl-RS"/>
        </w:rPr>
        <w:t xml:space="preserve"> </w:t>
      </w:r>
      <w:r w:rsidR="000A322D" w:rsidRPr="000A322D">
        <w:rPr>
          <w:color w:val="000000"/>
          <w:lang w:val="sr-Cyrl-RS" w:eastAsia="sr-Cyrl-CS"/>
        </w:rPr>
        <w:t>011</w:t>
      </w:r>
      <w:r w:rsidR="000A322D" w:rsidRPr="000A322D">
        <w:rPr>
          <w:color w:val="000000"/>
          <w:lang w:val="sr-Cyrl-CS" w:eastAsia="sr-Cyrl-CS"/>
        </w:rPr>
        <w:t>-</w:t>
      </w:r>
      <w:r w:rsidR="000A322D" w:rsidRPr="000A322D">
        <w:rPr>
          <w:lang w:val="sr-Cyrl-RS"/>
        </w:rPr>
        <w:t>16</w:t>
      </w:r>
      <w:r w:rsidR="000A322D" w:rsidRPr="000A322D">
        <w:t>3</w:t>
      </w:r>
      <w:r w:rsidR="000A322D" w:rsidRPr="000A322D">
        <w:rPr>
          <w:lang w:val="sr-Cyrl-RS"/>
        </w:rPr>
        <w:t>0/19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A322D" w:rsidRPr="000A322D">
        <w:rPr>
          <w:bCs/>
          <w:lang w:val="sr-Cyrl-RS"/>
        </w:rPr>
        <w:t xml:space="preserve"> 10. </w:t>
      </w:r>
      <w:r>
        <w:rPr>
          <w:bCs/>
          <w:lang w:val="sr-Cyrl-RS"/>
        </w:rPr>
        <w:t>maja</w:t>
      </w:r>
      <w:r w:rsidR="000A322D" w:rsidRPr="000A322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A322D" w:rsidRPr="000A322D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0A322D" w:rsidRPr="000A322D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0A322D" w:rsidRPr="000A322D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F342A7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>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="00F342A7">
        <w:rPr>
          <w:lang w:val="sr-Cyrl-CS"/>
        </w:rPr>
        <w:t>PREDSEDNIK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</w:t>
      </w:r>
      <w:r w:rsidR="00F342A7">
        <w:t xml:space="preserve"> 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Petar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Petrović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</w:t>
      </w:r>
      <w:r w:rsidR="00F342A7">
        <w:rPr>
          <w:color w:val="000000"/>
          <w:lang w:val="sr-Cyrl-CS" w:eastAsia="sr-Cyrl-CS"/>
        </w:rPr>
        <w:t>Broj</w:t>
      </w:r>
      <w:r w:rsidRPr="000A322D">
        <w:rPr>
          <w:color w:val="000000"/>
          <w:lang w:val="sr-Cyrl-CS" w:eastAsia="sr-Cyrl-CS"/>
        </w:rPr>
        <w:t xml:space="preserve">: </w:t>
      </w:r>
      <w:r w:rsidRPr="000A322D">
        <w:rPr>
          <w:color w:val="000000"/>
          <w:lang w:eastAsia="sr-Cyrl-CS"/>
        </w:rPr>
        <w:t>46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</w:t>
      </w:r>
      <w:r w:rsidRPr="000A322D">
        <w:t>3</w:t>
      </w:r>
      <w:r w:rsidRPr="000A322D">
        <w:rPr>
          <w:lang w:val="sr-Cyrl-RS"/>
        </w:rPr>
        <w:t>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="00F342A7">
        <w:rPr>
          <w:color w:val="000000"/>
          <w:lang w:val="sr-Cyrl-CS" w:eastAsia="sr-Cyrl-CS"/>
        </w:rPr>
        <w:t>maj</w:t>
      </w:r>
      <w:proofErr w:type="gramEnd"/>
      <w:r w:rsidRPr="000A322D">
        <w:rPr>
          <w:color w:val="000000"/>
          <w:lang w:val="sr-Cyrl-CS" w:eastAsia="sr-Cyrl-CS"/>
        </w:rPr>
        <w:t xml:space="preserve"> 2019. </w:t>
      </w:r>
      <w:r w:rsidR="00F342A7">
        <w:rPr>
          <w:color w:val="000000"/>
          <w:lang w:val="sr-Cyrl-CS" w:eastAsia="sr-Cyrl-CS"/>
        </w:rPr>
        <w:t>godine</w:t>
      </w:r>
    </w:p>
    <w:p w:rsidR="000A322D" w:rsidRPr="000A322D" w:rsidRDefault="00F342A7" w:rsidP="000A322D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 w:rsidR="000A322D" w:rsidRPr="000A322D">
        <w:rPr>
          <w:color w:val="000000"/>
          <w:lang w:val="sr-Cyrl-RS" w:eastAsia="sr-Cyrl-CS"/>
        </w:rPr>
        <w:t>57</w:t>
      </w:r>
      <w:r w:rsidR="000A322D" w:rsidRPr="000A322D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0A322D" w:rsidRPr="000A322D">
        <w:rPr>
          <w:color w:val="000000"/>
          <w:lang w:val="sr-Cyrl-CS" w:eastAsia="sr-Cyrl-CS"/>
        </w:rPr>
        <w:t xml:space="preserve"> 13. </w:t>
      </w:r>
      <w:r>
        <w:rPr>
          <w:color w:val="000000"/>
          <w:lang w:val="sr-Cyrl-CS" w:eastAsia="sr-Cyrl-CS"/>
        </w:rPr>
        <w:t>maja</w:t>
      </w:r>
      <w:r w:rsidR="000A322D" w:rsidRPr="000A322D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oduzimanju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proistekle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dela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A322D" w:rsidRPr="000A322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A322D" w:rsidRPr="000A322D">
        <w:rPr>
          <w:bCs/>
          <w:lang w:val="sr-Cyrl-RS"/>
        </w:rPr>
        <w:t xml:space="preserve"> </w:t>
      </w:r>
      <w:r w:rsidR="000A322D" w:rsidRPr="000A322D">
        <w:rPr>
          <w:color w:val="000000"/>
          <w:lang w:eastAsia="sr-Cyrl-CS"/>
        </w:rPr>
        <w:t>46</w:t>
      </w:r>
      <w:r w:rsidR="000A322D" w:rsidRPr="000A322D">
        <w:rPr>
          <w:color w:val="000000"/>
          <w:lang w:val="sr-Cyrl-CS" w:eastAsia="sr-Cyrl-CS"/>
        </w:rPr>
        <w:t>-</w:t>
      </w:r>
      <w:r w:rsidR="000A322D" w:rsidRPr="000A322D">
        <w:rPr>
          <w:lang w:val="sr-Cyrl-RS"/>
        </w:rPr>
        <w:t>162</w:t>
      </w:r>
      <w:r w:rsidR="000A322D" w:rsidRPr="000A322D">
        <w:t>3</w:t>
      </w:r>
      <w:r w:rsidR="000A322D" w:rsidRPr="000A322D">
        <w:rPr>
          <w:lang w:val="sr-Cyrl-RS"/>
        </w:rPr>
        <w:t>/19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A322D" w:rsidRPr="000A322D">
        <w:rPr>
          <w:bCs/>
          <w:lang w:val="sr-Cyrl-RS"/>
        </w:rPr>
        <w:t xml:space="preserve"> 10. </w:t>
      </w:r>
      <w:r>
        <w:rPr>
          <w:bCs/>
          <w:lang w:val="sr-Cyrl-RS"/>
        </w:rPr>
        <w:t>maja</w:t>
      </w:r>
      <w:r w:rsidR="000A322D" w:rsidRPr="000A322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A322D" w:rsidRPr="000A322D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0A322D" w:rsidRPr="000A322D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0A322D" w:rsidRPr="000A322D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oduzimanju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proistekle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dela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F342A7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>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="00F342A7">
        <w:rPr>
          <w:lang w:val="sr-Cyrl-CS"/>
        </w:rPr>
        <w:t>PREDSEDNIK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 </w:t>
      </w:r>
      <w:r w:rsidR="00F342A7">
        <w:t xml:space="preserve"> </w:t>
      </w:r>
      <w:r w:rsidR="00F342A7">
        <w:rPr>
          <w:lang w:val="sr-Cyrl-CS"/>
        </w:rPr>
        <w:t>Petar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Petrović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widowControl/>
        <w:ind w:right="6002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 07 </w:t>
      </w:r>
      <w:r>
        <w:rPr>
          <w:color w:val="000000"/>
          <w:lang w:val="sr-Cyrl-CS" w:eastAsia="sr-Cyrl-CS"/>
        </w:rPr>
        <w:t>Broj</w:t>
      </w:r>
      <w:r w:rsidR="000A322D" w:rsidRPr="000A322D">
        <w:rPr>
          <w:color w:val="000000"/>
          <w:lang w:val="sr-Cyrl-CS" w:eastAsia="sr-Cyrl-CS"/>
        </w:rPr>
        <w:t xml:space="preserve">: </w:t>
      </w:r>
      <w:r w:rsidR="000A322D" w:rsidRPr="000A322D">
        <w:rPr>
          <w:color w:val="000000"/>
          <w:lang w:val="sr-Cyrl-RS" w:eastAsia="sr-Cyrl-CS"/>
        </w:rPr>
        <w:t>713</w:t>
      </w:r>
      <w:r w:rsidR="000A322D" w:rsidRPr="000A322D">
        <w:rPr>
          <w:color w:val="000000"/>
          <w:lang w:val="sr-Cyrl-CS" w:eastAsia="sr-Cyrl-CS"/>
        </w:rPr>
        <w:t>-</w:t>
      </w:r>
      <w:r w:rsidR="000A322D" w:rsidRPr="000A322D">
        <w:rPr>
          <w:lang w:val="sr-Cyrl-RS"/>
        </w:rPr>
        <w:t>1483/19</w:t>
      </w:r>
    </w:p>
    <w:p w:rsidR="000A322D" w:rsidRPr="000A322D" w:rsidRDefault="000A322D" w:rsidP="000A322D">
      <w:pPr>
        <w:widowControl/>
        <w:ind w:right="6002"/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="00F342A7">
        <w:rPr>
          <w:color w:val="000000"/>
          <w:lang w:val="sr-Cyrl-CS" w:eastAsia="sr-Cyrl-CS"/>
        </w:rPr>
        <w:t>maj</w:t>
      </w:r>
      <w:proofErr w:type="gramEnd"/>
      <w:r w:rsidRPr="000A322D">
        <w:rPr>
          <w:color w:val="000000"/>
          <w:lang w:val="sr-Cyrl-CS" w:eastAsia="sr-Cyrl-CS"/>
        </w:rPr>
        <w:t xml:space="preserve"> 2019. </w:t>
      </w:r>
      <w:r w:rsidR="00F342A7">
        <w:rPr>
          <w:color w:val="000000"/>
          <w:lang w:val="sr-Cyrl-CS" w:eastAsia="sr-Cyrl-CS"/>
        </w:rPr>
        <w:t>godine</w:t>
      </w:r>
    </w:p>
    <w:p w:rsidR="000A322D" w:rsidRPr="000A322D" w:rsidRDefault="00F342A7" w:rsidP="000A322D">
      <w:pPr>
        <w:widowControl/>
        <w:ind w:right="6002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 w:rsidR="000A322D" w:rsidRPr="000A322D">
        <w:rPr>
          <w:color w:val="000000"/>
          <w:lang w:val="sr-Cyrl-RS" w:eastAsia="sr-Cyrl-CS"/>
        </w:rPr>
        <w:t>57</w:t>
      </w:r>
      <w:r w:rsidR="000A322D" w:rsidRPr="000A322D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0A322D" w:rsidRPr="000A322D">
        <w:rPr>
          <w:color w:val="000000"/>
          <w:lang w:val="sr-Cyrl-CS" w:eastAsia="sr-Cyrl-CS"/>
        </w:rPr>
        <w:t xml:space="preserve"> 13. </w:t>
      </w:r>
      <w:r>
        <w:rPr>
          <w:color w:val="000000"/>
          <w:lang w:val="sr-Cyrl-CS" w:eastAsia="sr-Cyrl-CS"/>
        </w:rPr>
        <w:t>maja</w:t>
      </w:r>
      <w:r w:rsidR="000A322D" w:rsidRPr="000A322D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A322D" w:rsidRPr="000A322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A322D" w:rsidRPr="000A322D">
        <w:rPr>
          <w:bCs/>
          <w:lang w:val="sr-Cyrl-RS"/>
        </w:rPr>
        <w:t xml:space="preserve"> 713-1483/19 </w:t>
      </w:r>
      <w:r>
        <w:rPr>
          <w:bCs/>
          <w:lang w:val="sr-Cyrl-RS"/>
        </w:rPr>
        <w:t>od</w:t>
      </w:r>
      <w:r w:rsidR="000A322D" w:rsidRPr="000A322D">
        <w:rPr>
          <w:bCs/>
          <w:lang w:val="sr-Cyrl-RS"/>
        </w:rPr>
        <w:t xml:space="preserve"> 15. </w:t>
      </w:r>
      <w:r>
        <w:rPr>
          <w:bCs/>
          <w:lang w:val="sr-Cyrl-RS"/>
        </w:rPr>
        <w:t>aprila</w:t>
      </w:r>
      <w:r w:rsidR="000A322D" w:rsidRPr="000A322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A322D" w:rsidRPr="000A322D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0A322D" w:rsidRPr="000A322D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F342A7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0A322D" w:rsidRPr="000A322D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0A322D" w:rsidRPr="000A322D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0A322D" w:rsidRPr="000A322D">
        <w:rPr>
          <w:lang w:val="sr-Cyrl-RS"/>
        </w:rPr>
        <w:t xml:space="preserve"> </w:t>
      </w:r>
      <w:r>
        <w:rPr>
          <w:lang w:val="sr-Cyrl-RS"/>
        </w:rPr>
        <w:t>zakona</w:t>
      </w:r>
      <w:r w:rsidR="000A322D" w:rsidRPr="000A322D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0A322D" w:rsidRPr="000A322D">
        <w:rPr>
          <w:bCs/>
        </w:rPr>
        <w:t>,</w:t>
      </w:r>
      <w:r w:rsidR="000A322D" w:rsidRPr="000A322D">
        <w:rPr>
          <w:b/>
          <w:bCs/>
        </w:rPr>
        <w:t xml:space="preserve"> </w:t>
      </w:r>
      <w:r>
        <w:rPr>
          <w:bCs/>
          <w:lang w:val="sr-Cyrl-RS"/>
        </w:rPr>
        <w:t>u</w:t>
      </w:r>
      <w:r w:rsidR="000A322D" w:rsidRPr="000A322D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0A322D"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F342A7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0A322D" w:rsidRPr="000A322D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0A322D" w:rsidRPr="000A322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0A322D" w:rsidRPr="000A322D">
        <w:rPr>
          <w:color w:val="000000"/>
          <w:lang w:val="sr-Cyrl-CS" w:eastAsia="sr-Cyrl-CS"/>
        </w:rPr>
        <w:t>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="00F342A7">
        <w:rPr>
          <w:lang w:val="sr-Cyrl-CS"/>
        </w:rPr>
        <w:t>PREDSEDNIK</w:t>
      </w:r>
    </w:p>
    <w:p w:rsidR="000A322D" w:rsidRPr="00F342A7" w:rsidRDefault="000A322D" w:rsidP="000A322D">
      <w:pPr>
        <w:jc w:val="both"/>
      </w:pPr>
      <w:r w:rsidRPr="000A322D">
        <w:rPr>
          <w:lang w:val="sr-Cyrl-CS"/>
        </w:rPr>
        <w:tab/>
      </w:r>
      <w:r w:rsidR="00F342A7">
        <w:t xml:space="preserve">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</w:t>
      </w:r>
      <w:r w:rsidR="00F342A7">
        <w:t xml:space="preserve"> 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Petar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Petrović</w:t>
      </w:r>
    </w:p>
    <w:p w:rsidR="000A322D" w:rsidRPr="000A322D" w:rsidRDefault="000A322D" w:rsidP="000A322D"/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REPUBLIKA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SRBIJA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0A322D" w:rsidRPr="000A322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upravu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 xml:space="preserve">07 </w:t>
      </w:r>
      <w:r w:rsidR="00F342A7">
        <w:rPr>
          <w:rFonts w:eastAsia="Times New Roman"/>
          <w:lang w:val="sr-Cyrl-CS"/>
        </w:rPr>
        <w:t>Broj</w:t>
      </w:r>
      <w:r w:rsidRPr="000A322D">
        <w:rPr>
          <w:rFonts w:eastAsia="Times New Roman"/>
          <w:lang w:val="sr-Cyrl-CS"/>
        </w:rPr>
        <w:t>: 119-</w:t>
      </w:r>
      <w:r w:rsidRPr="000A322D">
        <w:rPr>
          <w:rFonts w:eastAsia="Times New Roman"/>
        </w:rPr>
        <w:t>1563</w:t>
      </w:r>
      <w:r w:rsidRPr="000A322D">
        <w:rPr>
          <w:rFonts w:eastAsia="Times New Roman"/>
          <w:lang w:val="sr-Latn-CS"/>
        </w:rPr>
        <w:t>/</w:t>
      </w:r>
      <w:r w:rsidRPr="000A322D">
        <w:rPr>
          <w:rFonts w:eastAsia="Times New Roman"/>
          <w:lang w:val="sr-Cyrl-CS"/>
        </w:rPr>
        <w:t>1</w:t>
      </w:r>
      <w:r w:rsidRPr="000A322D">
        <w:rPr>
          <w:rFonts w:eastAsia="Times New Roman"/>
        </w:rPr>
        <w:t>9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</w:rPr>
        <w:t xml:space="preserve">13. </w:t>
      </w:r>
      <w:proofErr w:type="gramStart"/>
      <w:r w:rsidR="00F342A7">
        <w:rPr>
          <w:rFonts w:eastAsia="Times New Roman"/>
          <w:lang w:val="sr-Cyrl-RS"/>
        </w:rPr>
        <w:t>maj</w:t>
      </w:r>
      <w:proofErr w:type="gramEnd"/>
      <w:r w:rsidRPr="000A322D">
        <w:rPr>
          <w:rFonts w:eastAsia="Times New Roman"/>
          <w:lang w:val="sr-Cyrl-RS"/>
        </w:rPr>
        <w:t xml:space="preserve"> </w:t>
      </w:r>
      <w:r w:rsidRPr="000A322D">
        <w:rPr>
          <w:rFonts w:eastAsia="Times New Roman"/>
          <w:lang w:val="sr-Cyrl-CS"/>
        </w:rPr>
        <w:t xml:space="preserve">2019. </w:t>
      </w:r>
      <w:r w:rsidR="00F342A7">
        <w:rPr>
          <w:rFonts w:eastAsia="Times New Roman"/>
          <w:lang w:val="sr-Cyrl-CS"/>
        </w:rPr>
        <w:t>godine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F342A7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lang w:val="sr-Latn-CS"/>
        </w:rPr>
      </w:pPr>
      <w:r w:rsidRPr="000A322D">
        <w:rPr>
          <w:rFonts w:asciiTheme="minorHAnsi" w:hAnsiTheme="minorHAnsi" w:cstheme="minorBidi"/>
          <w:lang w:val="sr-Cyrl-CS"/>
        </w:rPr>
        <w:t xml:space="preserve">            </w:t>
      </w:r>
      <w:r w:rsidRPr="000A322D">
        <w:rPr>
          <w:rFonts w:asciiTheme="minorHAnsi" w:hAnsiTheme="minorHAnsi" w:cstheme="minorBidi"/>
          <w:lang w:val="sr-Cyrl-CS"/>
        </w:rPr>
        <w:tab/>
      </w:r>
      <w:r w:rsidR="00F342A7">
        <w:rPr>
          <w:lang w:val="sr-Cyrl-CS"/>
        </w:rPr>
        <w:t>Odbor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za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prvosuđe</w:t>
      </w:r>
      <w:r w:rsidRPr="000A322D">
        <w:rPr>
          <w:lang w:val="sr-Cyrl-CS"/>
        </w:rPr>
        <w:t xml:space="preserve">, </w:t>
      </w:r>
      <w:r w:rsidR="00F342A7">
        <w:rPr>
          <w:lang w:val="sr-Cyrl-CS"/>
        </w:rPr>
        <w:t>državnu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upravu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i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lokalnu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samoupravu</w:t>
      </w:r>
      <w:r w:rsidRPr="000A322D">
        <w:rPr>
          <w:lang w:val="sr-Cyrl-CS"/>
        </w:rPr>
        <w:t xml:space="preserve">, </w:t>
      </w:r>
      <w:r w:rsidR="00F342A7">
        <w:rPr>
          <w:lang w:val="sr-Cyrl-CS"/>
        </w:rPr>
        <w:t>na</w:t>
      </w:r>
      <w:r w:rsidRPr="000A322D">
        <w:rPr>
          <w:lang w:val="sr-Cyrl-CS"/>
        </w:rPr>
        <w:t xml:space="preserve"> 57. </w:t>
      </w:r>
      <w:r w:rsidR="00F342A7">
        <w:rPr>
          <w:lang w:val="sr-Cyrl-CS"/>
        </w:rPr>
        <w:t>sednici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održanoj</w:t>
      </w:r>
      <w:r w:rsidRPr="000A322D">
        <w:rPr>
          <w:lang w:val="sr-Cyrl-CS"/>
        </w:rPr>
        <w:t xml:space="preserve"> 13. </w:t>
      </w:r>
      <w:r w:rsidR="00F342A7">
        <w:rPr>
          <w:lang w:val="sr-Cyrl-CS"/>
        </w:rPr>
        <w:t>maja</w:t>
      </w:r>
      <w:r w:rsidRPr="000A322D">
        <w:rPr>
          <w:lang w:val="sr-Cyrl-CS"/>
        </w:rPr>
        <w:t xml:space="preserve"> 2019. </w:t>
      </w:r>
      <w:r w:rsidR="00F342A7">
        <w:rPr>
          <w:lang w:val="sr-Cyrl-CS"/>
        </w:rPr>
        <w:t>godine</w:t>
      </w:r>
      <w:r w:rsidRPr="000A322D">
        <w:rPr>
          <w:lang w:val="sr-Cyrl-CS"/>
        </w:rPr>
        <w:t xml:space="preserve">, </w:t>
      </w:r>
      <w:r w:rsidR="00F342A7">
        <w:rPr>
          <w:lang w:val="sr-Cyrl-CS"/>
        </w:rPr>
        <w:t>razmatrao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je</w:t>
      </w:r>
      <w:r w:rsidRPr="000A322D">
        <w:rPr>
          <w:lang w:val="sr-Cyrl-RS"/>
        </w:rPr>
        <w:t xml:space="preserve"> </w:t>
      </w:r>
      <w:r w:rsidR="00F342A7">
        <w:rPr>
          <w:lang w:val="sr-Cyrl-CS"/>
        </w:rPr>
        <w:t>Predlog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odluke</w:t>
      </w:r>
      <w:r w:rsidRPr="000A322D">
        <w:rPr>
          <w:lang w:val="sr-Cyrl-CS"/>
        </w:rPr>
        <w:t xml:space="preserve"> </w:t>
      </w:r>
      <w:r w:rsidR="00F342A7">
        <w:rPr>
          <w:lang w:val="sr-Cyrl-RS"/>
        </w:rPr>
        <w:t>o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izboru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predsednika</w:t>
      </w:r>
      <w:r w:rsidRPr="000A322D">
        <w:rPr>
          <w:lang w:val="sr-Cyrl-RS"/>
        </w:rPr>
        <w:t xml:space="preserve"> </w:t>
      </w:r>
      <w:r w:rsidR="00F342A7">
        <w:rPr>
          <w:lang w:val="sr-Cyrl-CS"/>
        </w:rPr>
        <w:t>suda</w:t>
      </w:r>
      <w:r w:rsidRPr="000A322D">
        <w:rPr>
          <w:lang w:val="sr-Cyrl-RS"/>
        </w:rPr>
        <w:t xml:space="preserve">, </w:t>
      </w:r>
      <w:r w:rsidR="00F342A7">
        <w:rPr>
          <w:lang w:val="sr-Cyrl-RS"/>
        </w:rPr>
        <w:t>koji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je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podneo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Visoki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savet</w:t>
      </w:r>
      <w:r w:rsidRPr="000A322D">
        <w:rPr>
          <w:lang w:val="sr-Cyrl-RS"/>
        </w:rPr>
        <w:t xml:space="preserve"> </w:t>
      </w:r>
      <w:r w:rsidR="00F342A7">
        <w:rPr>
          <w:lang w:val="sr-Cyrl-RS"/>
        </w:rPr>
        <w:t>sudstva</w:t>
      </w:r>
      <w:r w:rsidRPr="000A322D">
        <w:rPr>
          <w:lang w:val="sr-Cyrl-RS"/>
        </w:rPr>
        <w:t xml:space="preserve"> </w:t>
      </w:r>
      <w:r w:rsidRPr="000A322D">
        <w:rPr>
          <w:lang w:val="sr-Cyrl-CS"/>
        </w:rPr>
        <w:t>(</w:t>
      </w:r>
      <w:r w:rsidR="00F342A7">
        <w:rPr>
          <w:lang w:val="sr-Cyrl-CS"/>
        </w:rPr>
        <w:t>broj</w:t>
      </w:r>
      <w:r w:rsidRPr="000A322D">
        <w:rPr>
          <w:lang w:val="sr-Cyrl-CS"/>
        </w:rPr>
        <w:t xml:space="preserve"> 119-1563</w:t>
      </w:r>
      <w:r w:rsidRPr="000A322D">
        <w:t>/1</w:t>
      </w:r>
      <w:r w:rsidRPr="000A322D">
        <w:rPr>
          <w:lang w:val="sr-Cyrl-RS"/>
        </w:rPr>
        <w:t>9</w:t>
      </w:r>
      <w:r w:rsidRPr="000A322D">
        <w:t>,</w:t>
      </w:r>
      <w:r w:rsidRPr="000A322D">
        <w:rPr>
          <w:lang w:val="sr-Cyrl-CS"/>
        </w:rPr>
        <w:t xml:space="preserve"> </w:t>
      </w:r>
      <w:r w:rsidR="00F342A7">
        <w:rPr>
          <w:lang w:val="sr-Cyrl-CS"/>
        </w:rPr>
        <w:t>od</w:t>
      </w:r>
      <w:r w:rsidRPr="000A322D">
        <w:rPr>
          <w:lang w:val="sr-Cyrl-CS"/>
        </w:rPr>
        <w:t xml:space="preserve"> 25. </w:t>
      </w:r>
      <w:r w:rsidR="00F342A7">
        <w:rPr>
          <w:lang w:val="sr-Cyrl-CS"/>
        </w:rPr>
        <w:t>aprila</w:t>
      </w:r>
      <w:r w:rsidRPr="000A322D">
        <w:rPr>
          <w:lang w:val="sr-Cyrl-CS"/>
        </w:rPr>
        <w:t xml:space="preserve"> 2019. </w:t>
      </w:r>
      <w:r w:rsidR="00F342A7">
        <w:rPr>
          <w:lang w:val="sr-Cyrl-CS"/>
        </w:rPr>
        <w:t>godine</w:t>
      </w:r>
      <w:r w:rsidRPr="000A322D">
        <w:rPr>
          <w:lang w:val="sr-Cyrl-CS"/>
        </w:rPr>
        <w:t>)</w:t>
      </w:r>
      <w:r w:rsidRPr="000A322D">
        <w:rPr>
          <w:lang w:val="sr-Latn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0A322D">
        <w:rPr>
          <w:rFonts w:eastAsia="Times New Roman"/>
        </w:rPr>
        <w:tab/>
      </w:r>
      <w:r w:rsidR="00F342A7">
        <w:rPr>
          <w:rFonts w:eastAsia="Times New Roman"/>
          <w:lang w:val="sr-Cyrl-RS"/>
        </w:rPr>
        <w:t>Sednici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je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svojstvu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predstavnika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predlagača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prisustvovao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Aleksandar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Pantić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izborni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član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Visokog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saveta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sudstva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iz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reda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sudija</w:t>
      </w:r>
      <w:r w:rsidRPr="000A322D">
        <w:rPr>
          <w:rFonts w:eastAsia="Times New Roman"/>
          <w:lang w:val="sr-Cyrl-R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</w:t>
      </w:r>
      <w:r w:rsidRPr="000A322D">
        <w:rPr>
          <w:rFonts w:eastAsia="Times New Roman"/>
          <w:lang w:val="sr-Cyrl-CS"/>
        </w:rPr>
        <w:tab/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osnovu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čl</w:t>
      </w:r>
      <w:r w:rsidRPr="000A322D">
        <w:rPr>
          <w:rFonts w:eastAsia="Times New Roman"/>
          <w:lang w:val="sr-Cyrl-CS"/>
        </w:rPr>
        <w:t xml:space="preserve">. 51.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201. </w:t>
      </w:r>
      <w:r w:rsidR="00F342A7">
        <w:rPr>
          <w:rFonts w:eastAsia="Times New Roman"/>
          <w:lang w:val="sr-Cyrl-CS"/>
        </w:rPr>
        <w:t>Poslovnika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skupštine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podnosi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F342A7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Š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</w:t>
      </w: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</w:t>
      </w:r>
      <w:r w:rsidRPr="000A322D">
        <w:rPr>
          <w:rFonts w:eastAsia="Times New Roman"/>
          <w:lang w:val="sr-Cyrl-CS"/>
        </w:rPr>
        <w:tab/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pravosuđe</w:t>
      </w:r>
      <w:r w:rsidRPr="000A322D">
        <w:rPr>
          <w:rFonts w:eastAsia="Times New Roman"/>
        </w:rPr>
        <w:t xml:space="preserve">, </w:t>
      </w:r>
      <w:r w:rsidR="00F342A7">
        <w:rPr>
          <w:rFonts w:eastAsia="Times New Roman"/>
          <w:lang w:val="sr-Cyrl-CS"/>
        </w:rPr>
        <w:t>državnu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upravu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lokalnu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samoupravu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konstatovao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da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Visoki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savet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sudstva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podneo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Predlog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odluke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RS"/>
        </w:rPr>
        <w:t>o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izboru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predsednika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za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CS"/>
        </w:rPr>
        <w:t>Viši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Beogradu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Treći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osnovni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Beogradu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Osnovni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Somboru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Osnovni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Bujanovcu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Prekršajni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Nišu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CS"/>
        </w:rPr>
        <w:t>kao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ovlašćeni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predlagač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skladu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članom</w:t>
      </w:r>
      <w:r w:rsidRPr="000A322D">
        <w:rPr>
          <w:rFonts w:eastAsia="Times New Roman"/>
          <w:lang w:val="sr-Cyrl-CS"/>
        </w:rPr>
        <w:t xml:space="preserve"> </w:t>
      </w:r>
      <w:r w:rsidRPr="000A322D">
        <w:rPr>
          <w:rFonts w:eastAsia="Times New Roman"/>
          <w:lang w:val="sr-Latn-CS"/>
        </w:rPr>
        <w:t>71</w:t>
      </w:r>
      <w:r w:rsidRPr="000A322D">
        <w:rPr>
          <w:rFonts w:eastAsia="Times New Roman"/>
          <w:lang w:val="sr-Cyrl-CS"/>
        </w:rPr>
        <w:t xml:space="preserve">. </w:t>
      </w:r>
      <w:r w:rsidR="00F342A7">
        <w:rPr>
          <w:rFonts w:eastAsia="Times New Roman"/>
          <w:lang w:val="sr-Cyrl-CS"/>
        </w:rPr>
        <w:t>stav</w:t>
      </w:r>
      <w:r w:rsidRPr="000A322D">
        <w:rPr>
          <w:rFonts w:eastAsia="Times New Roman"/>
          <w:lang w:val="sr-Cyrl-CS"/>
        </w:rPr>
        <w:t xml:space="preserve"> 1. </w:t>
      </w:r>
      <w:r w:rsidR="00F342A7">
        <w:rPr>
          <w:rFonts w:eastAsia="Times New Roman"/>
          <w:lang w:val="sr-Cyrl-CS"/>
        </w:rPr>
        <w:t>Zakona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sudijama</w:t>
      </w:r>
      <w:r w:rsidRPr="000A322D">
        <w:rPr>
          <w:rFonts w:eastAsia="Times New Roman"/>
        </w:rPr>
        <w:t xml:space="preserve">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člana</w:t>
      </w:r>
      <w:r w:rsidRPr="000A322D">
        <w:rPr>
          <w:rFonts w:eastAsia="Times New Roman"/>
          <w:lang w:val="sr-Cyrl-CS"/>
        </w:rPr>
        <w:t xml:space="preserve"> 201. </w:t>
      </w:r>
      <w:r w:rsidR="00F342A7">
        <w:rPr>
          <w:rFonts w:eastAsia="Times New Roman"/>
          <w:lang w:val="sr-Cyrl-CS"/>
        </w:rPr>
        <w:t>Poslovnika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Republike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Srbije</w:t>
      </w:r>
      <w:r w:rsidRPr="000A322D">
        <w:rPr>
          <w:rFonts w:eastAsia="Times New Roman"/>
          <w:lang w:val="sr-Cyrl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</w:t>
      </w:r>
    </w:p>
    <w:p w:rsidR="000A322D" w:rsidRPr="000A322D" w:rsidRDefault="00F342A7" w:rsidP="000A322D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odlučio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predloži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izboru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predsednika</w:t>
      </w:r>
      <w:r w:rsidR="000A322D" w:rsidRPr="000A322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0A322D" w:rsidRPr="000A322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Viši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0A322D" w:rsidRPr="000A322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Treći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0A322D" w:rsidRPr="000A322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Osnovni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Somboru</w:t>
      </w:r>
      <w:r w:rsidR="000A322D" w:rsidRPr="000A322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Osnovni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Bujanovcu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Prekršajni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Nišu</w:t>
      </w:r>
      <w:r w:rsidR="000A322D" w:rsidRPr="000A322D">
        <w:rPr>
          <w:rFonts w:eastAsia="Times New Roman"/>
          <w:lang w:val="sr-Cyrl-R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</w:t>
      </w:r>
      <w:r w:rsidRPr="000A322D">
        <w:rPr>
          <w:rFonts w:eastAsia="Times New Roman"/>
          <w:lang w:val="sr-Cyrl-CS"/>
        </w:rPr>
        <w:tab/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izvestioca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Odbora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sednici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određen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Petar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Petrović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predsednik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Odbora</w:t>
      </w:r>
      <w:r w:rsidRPr="000A322D">
        <w:rPr>
          <w:rFonts w:eastAsia="Times New Roman"/>
          <w:lang w:val="sr-Cyrl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="00F342A7">
        <w:rPr>
          <w:rFonts w:eastAsia="Times New Roman"/>
        </w:rPr>
        <w:tab/>
      </w:r>
      <w:r w:rsidR="00F342A7">
        <w:rPr>
          <w:rFonts w:eastAsia="Times New Roman"/>
        </w:rPr>
        <w:tab/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PREDSEDNIK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  <w:t xml:space="preserve">      </w:t>
      </w:r>
      <w:r w:rsidR="00F342A7">
        <w:rPr>
          <w:rFonts w:eastAsia="Times New Roman"/>
        </w:rPr>
        <w:tab/>
        <w:t xml:space="preserve">           </w:t>
      </w:r>
      <w:r w:rsidRPr="000A322D">
        <w:rPr>
          <w:rFonts w:eastAsia="Times New Roman"/>
          <w:lang w:val="sr-Cyrl-CS"/>
        </w:rPr>
        <w:t xml:space="preserve">  </w:t>
      </w:r>
      <w:r w:rsidR="00F342A7">
        <w:rPr>
          <w:rFonts w:eastAsia="Times New Roman"/>
        </w:rPr>
        <w:t xml:space="preserve"> 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Petar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Petrović</w:t>
      </w:r>
      <w:r w:rsidRPr="000A322D">
        <w:rPr>
          <w:rFonts w:eastAsia="Times New Roman"/>
          <w:lang w:val="sr-Cyrl-CS"/>
        </w:rPr>
        <w:t xml:space="preserve">                                                                                          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REPUBLIKA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SRBIJA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0A322D" w:rsidRPr="000A322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upravu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 xml:space="preserve">07 </w:t>
      </w:r>
      <w:r w:rsidR="00F342A7">
        <w:rPr>
          <w:rFonts w:eastAsia="Times New Roman"/>
          <w:lang w:val="sr-Cyrl-CS"/>
        </w:rPr>
        <w:t>Broj</w:t>
      </w:r>
      <w:r w:rsidRPr="000A322D">
        <w:rPr>
          <w:rFonts w:eastAsia="Times New Roman"/>
          <w:lang w:val="sr-Cyrl-CS"/>
        </w:rPr>
        <w:t xml:space="preserve">: </w:t>
      </w:r>
      <w:r w:rsidRPr="000A322D">
        <w:rPr>
          <w:rFonts w:eastAsia="Times New Roman"/>
          <w:lang w:val="sr-Cyrl-RS"/>
        </w:rPr>
        <w:t>119-</w:t>
      </w:r>
      <w:r w:rsidRPr="000A322D">
        <w:rPr>
          <w:rFonts w:eastAsia="Times New Roman"/>
        </w:rPr>
        <w:t>1562</w:t>
      </w:r>
      <w:r w:rsidRPr="000A322D">
        <w:rPr>
          <w:rFonts w:eastAsia="Times New Roman"/>
          <w:lang w:val="sr-Cyrl-RS"/>
        </w:rPr>
        <w:t>/1</w:t>
      </w:r>
      <w:r w:rsidRPr="000A322D">
        <w:rPr>
          <w:rFonts w:eastAsia="Times New Roman"/>
        </w:rPr>
        <w:t>9</w:t>
      </w:r>
    </w:p>
    <w:p w:rsidR="000A322D" w:rsidRPr="000A322D" w:rsidRDefault="000A322D" w:rsidP="000A322D">
      <w:pPr>
        <w:widowControl/>
        <w:ind w:right="6002"/>
        <w:rPr>
          <w:color w:val="000000"/>
          <w:lang w:eastAsia="sr-Cyrl-CS"/>
        </w:rPr>
      </w:pPr>
      <w:r w:rsidRPr="000A322D">
        <w:rPr>
          <w:color w:val="000000"/>
          <w:lang w:eastAsia="sr-Cyrl-CS"/>
        </w:rPr>
        <w:t>13</w:t>
      </w:r>
      <w:r w:rsidRPr="000A322D">
        <w:rPr>
          <w:color w:val="000000"/>
          <w:lang w:val="ru-RU" w:eastAsia="sr-Cyrl-CS"/>
        </w:rPr>
        <w:t>.</w:t>
      </w:r>
      <w:r w:rsidRPr="000A322D">
        <w:rPr>
          <w:color w:val="000000"/>
          <w:lang w:val="sr-Cyrl-CS" w:eastAsia="sr-Cyrl-CS"/>
        </w:rPr>
        <w:t xml:space="preserve"> </w:t>
      </w:r>
      <w:proofErr w:type="gramStart"/>
      <w:r w:rsidR="00F342A7">
        <w:rPr>
          <w:color w:val="000000"/>
          <w:lang w:val="sr-Cyrl-RS" w:eastAsia="sr-Cyrl-CS"/>
        </w:rPr>
        <w:t>maj</w:t>
      </w:r>
      <w:proofErr w:type="gramEnd"/>
      <w:r w:rsidRPr="000A322D">
        <w:rPr>
          <w:color w:val="000000"/>
          <w:lang w:val="sr-Cyrl-CS" w:eastAsia="sr-Cyrl-CS"/>
        </w:rPr>
        <w:t xml:space="preserve"> 2019. </w:t>
      </w:r>
      <w:r w:rsidR="00F342A7">
        <w:rPr>
          <w:color w:val="000000"/>
          <w:lang w:val="sr-Cyrl-CS" w:eastAsia="sr-Cyrl-CS"/>
        </w:rPr>
        <w:t>godine</w:t>
      </w:r>
    </w:p>
    <w:p w:rsidR="000A322D" w:rsidRPr="000A322D" w:rsidRDefault="00F342A7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F342A7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tabs>
          <w:tab w:val="left" w:pos="567"/>
          <w:tab w:val="left" w:pos="851"/>
        </w:tabs>
        <w:autoSpaceDE/>
        <w:autoSpaceDN/>
        <w:adjustRightInd/>
        <w:spacing w:after="120"/>
        <w:jc w:val="both"/>
        <w:rPr>
          <w:rFonts w:eastAsia="Times New Roman" w:cs="Arial"/>
          <w:lang w:val="sr-Cyrl-RS"/>
        </w:rPr>
      </w:pPr>
      <w:r w:rsidRPr="000A322D">
        <w:rPr>
          <w:rFonts w:eastAsia="Times New Roman"/>
          <w:lang w:val="sr-Cyrl-CS"/>
        </w:rPr>
        <w:t xml:space="preserve">     </w:t>
      </w:r>
      <w:r w:rsidRPr="000A322D">
        <w:rPr>
          <w:rFonts w:eastAsia="Times New Roman"/>
          <w:lang w:val="sr-Cyrl-CS"/>
        </w:rPr>
        <w:tab/>
        <w:t xml:space="preserve">  </w:t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prvosuđe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državnu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upravu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lokalnu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samoupravu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Pr="000A322D">
        <w:rPr>
          <w:rFonts w:eastAsia="Times New Roman"/>
          <w:lang w:val="sr-Cyrl-RS"/>
        </w:rPr>
        <w:t>57</w:t>
      </w:r>
      <w:r w:rsidRPr="000A322D">
        <w:rPr>
          <w:rFonts w:eastAsia="Times New Roman"/>
          <w:lang w:val="sr-Cyrl-CS"/>
        </w:rPr>
        <w:t xml:space="preserve">. </w:t>
      </w:r>
      <w:r w:rsidR="00F342A7">
        <w:rPr>
          <w:rFonts w:eastAsia="Times New Roman"/>
          <w:lang w:val="sr-Cyrl-CS"/>
        </w:rPr>
        <w:t>sednici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održanoj</w:t>
      </w:r>
      <w:r w:rsidRPr="000A322D">
        <w:rPr>
          <w:rFonts w:eastAsia="Times New Roman"/>
          <w:lang w:val="sr-Cyrl-CS"/>
        </w:rPr>
        <w:t xml:space="preserve"> 13.</w:t>
      </w:r>
      <w:r w:rsidRPr="000A322D">
        <w:rPr>
          <w:rFonts w:eastAsia="Times New Roman"/>
        </w:rPr>
        <w:t xml:space="preserve"> </w:t>
      </w:r>
      <w:r w:rsidR="00F342A7">
        <w:rPr>
          <w:rFonts w:eastAsia="Times New Roman"/>
          <w:lang w:val="sr-Cyrl-RS"/>
        </w:rPr>
        <w:t>maja</w:t>
      </w:r>
      <w:r w:rsidRPr="000A322D">
        <w:rPr>
          <w:rFonts w:eastAsia="Times New Roman"/>
          <w:lang w:val="sr-Cyrl-CS"/>
        </w:rPr>
        <w:t xml:space="preserve"> 2019.</w:t>
      </w:r>
      <w:r w:rsidRPr="000A322D">
        <w:rPr>
          <w:rFonts w:eastAsia="Times New Roman"/>
        </w:rPr>
        <w:t xml:space="preserve"> </w:t>
      </w:r>
      <w:r w:rsidR="00F342A7">
        <w:rPr>
          <w:rFonts w:eastAsia="Times New Roman"/>
          <w:lang w:val="sr-Cyrl-CS"/>
        </w:rPr>
        <w:t>godine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razmotrio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b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Predlog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odluke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o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izboru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sudija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koji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se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prvi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put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biraju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na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sudijsku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funkciju</w:t>
      </w:r>
      <w:r w:rsidRPr="000A322D">
        <w:rPr>
          <w:rFonts w:eastAsia="Times New Roman"/>
          <w:b/>
        </w:rPr>
        <w:t xml:space="preserve"> </w:t>
      </w:r>
      <w:r w:rsidR="00F342A7">
        <w:rPr>
          <w:rFonts w:eastAsia="Times New Roman"/>
          <w:lang w:val="sr-Cyrl-RS"/>
        </w:rPr>
        <w:t>koji</w:t>
      </w:r>
      <w:r w:rsidRPr="000A322D">
        <w:rPr>
          <w:rFonts w:eastAsia="Times New Roman"/>
          <w:lang w:val="sr-Cyrl-RS"/>
        </w:rPr>
        <w:t xml:space="preserve">  </w:t>
      </w:r>
      <w:r w:rsidR="00F342A7">
        <w:rPr>
          <w:rFonts w:eastAsia="Times New Roman"/>
          <w:lang w:val="sr-Cyrl-RS"/>
        </w:rPr>
        <w:t>je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podneo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Visoki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savet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sudstva</w:t>
      </w:r>
      <w:r w:rsidRPr="000A322D">
        <w:rPr>
          <w:rFonts w:eastAsia="Times New Roman"/>
          <w:lang w:val="sr-Cyrl-RS"/>
        </w:rPr>
        <w:t xml:space="preserve">  (</w:t>
      </w:r>
      <w:r w:rsidR="00F342A7">
        <w:rPr>
          <w:rFonts w:eastAsia="Times New Roman"/>
          <w:lang w:val="sr-Cyrl-RS"/>
        </w:rPr>
        <w:t>broj</w:t>
      </w:r>
      <w:r w:rsidRPr="000A322D">
        <w:rPr>
          <w:rFonts w:eastAsia="Times New Roman"/>
          <w:lang w:val="sr-Cyrl-RS"/>
        </w:rPr>
        <w:t xml:space="preserve"> 119-</w:t>
      </w:r>
      <w:r w:rsidRPr="000A322D">
        <w:rPr>
          <w:rFonts w:eastAsia="Times New Roman"/>
        </w:rPr>
        <w:t>1562</w:t>
      </w:r>
      <w:r w:rsidRPr="000A322D">
        <w:rPr>
          <w:rFonts w:eastAsia="Times New Roman"/>
          <w:lang w:val="sr-Cyrl-RS"/>
        </w:rPr>
        <w:t xml:space="preserve">/19 </w:t>
      </w:r>
      <w:r w:rsidR="00F342A7">
        <w:rPr>
          <w:rFonts w:eastAsia="Times New Roman"/>
          <w:lang w:val="sr-Cyrl-RS"/>
        </w:rPr>
        <w:t>od</w:t>
      </w:r>
      <w:r w:rsidRPr="000A322D">
        <w:rPr>
          <w:rFonts w:eastAsia="Times New Roman"/>
          <w:lang w:val="sr-Cyrl-RS"/>
        </w:rPr>
        <w:t xml:space="preserve"> 2</w:t>
      </w:r>
      <w:r w:rsidRPr="000A322D">
        <w:rPr>
          <w:rFonts w:eastAsia="Times New Roman"/>
        </w:rPr>
        <w:t>5</w:t>
      </w:r>
      <w:r w:rsidRPr="000A322D">
        <w:rPr>
          <w:rFonts w:eastAsia="Times New Roman"/>
          <w:lang w:val="sr-Cyrl-RS"/>
        </w:rPr>
        <w:t xml:space="preserve">. </w:t>
      </w:r>
      <w:r w:rsidR="00F342A7">
        <w:rPr>
          <w:rFonts w:eastAsia="Times New Roman"/>
          <w:lang w:val="sr-Cyrl-RS"/>
        </w:rPr>
        <w:t>aprila</w:t>
      </w:r>
      <w:r w:rsidRPr="000A322D">
        <w:rPr>
          <w:rFonts w:eastAsia="Times New Roman"/>
          <w:lang w:val="sr-Cyrl-RS"/>
        </w:rPr>
        <w:t xml:space="preserve"> 2019. </w:t>
      </w:r>
      <w:r w:rsidR="00F342A7">
        <w:rPr>
          <w:rFonts w:eastAsia="Times New Roman"/>
          <w:lang w:val="sr-Cyrl-RS"/>
        </w:rPr>
        <w:t>godine</w:t>
      </w:r>
      <w:r w:rsidRPr="000A322D">
        <w:rPr>
          <w:rFonts w:eastAsia="Times New Roman"/>
          <w:lang w:val="sr-Cyrl-RS"/>
        </w:rPr>
        <w:t>).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0A322D">
        <w:rPr>
          <w:rFonts w:eastAsia="Times New Roman"/>
          <w:lang w:val="sr-Cyrl-RS"/>
        </w:rPr>
        <w:tab/>
      </w:r>
      <w:r w:rsidR="00F342A7">
        <w:rPr>
          <w:rFonts w:eastAsia="Times New Roman"/>
          <w:lang w:val="sr-Cyrl-RS"/>
        </w:rPr>
        <w:t>Sednici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je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svojstvu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predstavnika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predlagača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prisustvovao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Aleksandar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Pantić</w:t>
      </w:r>
      <w:r w:rsidRPr="000A322D">
        <w:rPr>
          <w:rFonts w:eastAsia="Times New Roman"/>
          <w:lang w:val="sr-Cyrl-RS"/>
        </w:rPr>
        <w:t xml:space="preserve">, </w:t>
      </w:r>
      <w:r w:rsidR="00F342A7">
        <w:rPr>
          <w:rFonts w:eastAsia="Times New Roman"/>
          <w:lang w:val="sr-Cyrl-RS"/>
        </w:rPr>
        <w:t>izborni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član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Visokog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saveta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sudstva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iz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reda</w:t>
      </w:r>
      <w:r w:rsidRPr="000A322D">
        <w:rPr>
          <w:rFonts w:eastAsia="Times New Roman"/>
          <w:lang w:val="sr-Cyrl-RS"/>
        </w:rPr>
        <w:t xml:space="preserve"> </w:t>
      </w:r>
      <w:r w:rsidR="00F342A7">
        <w:rPr>
          <w:rFonts w:eastAsia="Times New Roman"/>
          <w:lang w:val="sr-Cyrl-RS"/>
        </w:rPr>
        <w:t>sudija</w:t>
      </w:r>
      <w:r w:rsidRPr="000A322D">
        <w:rPr>
          <w:rFonts w:eastAsia="Times New Roman"/>
          <w:lang w:val="sr-Cyrl-R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</w:t>
      </w:r>
      <w:r w:rsidRPr="000A322D">
        <w:rPr>
          <w:rFonts w:eastAsia="Times New Roman"/>
          <w:lang w:val="sr-Cyrl-CS"/>
        </w:rPr>
        <w:tab/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osnovu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čl</w:t>
      </w:r>
      <w:r w:rsidRPr="000A322D">
        <w:rPr>
          <w:rFonts w:eastAsia="Times New Roman"/>
          <w:lang w:val="sr-Cyrl-CS"/>
        </w:rPr>
        <w:t xml:space="preserve">. 51.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201. </w:t>
      </w:r>
      <w:r w:rsidR="00F342A7">
        <w:rPr>
          <w:rFonts w:eastAsia="Times New Roman"/>
          <w:lang w:val="sr-Cyrl-CS"/>
        </w:rPr>
        <w:t>Poslovnika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skupštine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podnosi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F342A7" w:rsidP="000A322D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I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Š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0A322D" w:rsidRPr="000A322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</w:t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pravosuđe</w:t>
      </w:r>
      <w:r w:rsidRPr="000A322D">
        <w:rPr>
          <w:rFonts w:eastAsia="Times New Roman"/>
        </w:rPr>
        <w:t xml:space="preserve">, </w:t>
      </w:r>
      <w:r w:rsidR="00F342A7">
        <w:rPr>
          <w:rFonts w:eastAsia="Times New Roman"/>
          <w:lang w:val="sr-Cyrl-CS"/>
        </w:rPr>
        <w:t>državnu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upravu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lokalnu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samoupravu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konstatovao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da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Predlog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odluke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izboru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koji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prvi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put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biraju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sudijsku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funkciju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Visoki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savet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sudstva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podneo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kao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ovlašćeni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predlagač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skladu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članom</w:t>
      </w:r>
      <w:r w:rsidRPr="000A322D">
        <w:rPr>
          <w:rFonts w:eastAsia="Times New Roman"/>
          <w:lang w:val="sr-Cyrl-CS"/>
        </w:rPr>
        <w:t xml:space="preserve"> 50. </w:t>
      </w:r>
      <w:r w:rsidR="00F342A7">
        <w:rPr>
          <w:rFonts w:eastAsia="Times New Roman"/>
          <w:lang w:val="sr-Cyrl-CS"/>
        </w:rPr>
        <w:t>stav</w:t>
      </w:r>
      <w:r w:rsidRPr="000A322D">
        <w:rPr>
          <w:rFonts w:eastAsia="Times New Roman"/>
          <w:lang w:val="sr-Cyrl-CS"/>
        </w:rPr>
        <w:t xml:space="preserve"> 4. </w:t>
      </w:r>
      <w:r w:rsidR="00F342A7">
        <w:rPr>
          <w:rFonts w:eastAsia="Times New Roman"/>
          <w:lang w:val="sr-Cyrl-CS"/>
        </w:rPr>
        <w:t>Zakona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sudijama</w:t>
      </w:r>
      <w:r w:rsidRPr="000A322D">
        <w:rPr>
          <w:rFonts w:eastAsia="Times New Roman"/>
          <w:lang w:val="sr-Cyrl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color w:val="000000"/>
          <w:sz w:val="22"/>
          <w:szCs w:val="22"/>
          <w:lang w:val="sr-Cyrl-CS" w:eastAsia="sr-Cyrl-CS"/>
        </w:rPr>
      </w:pPr>
      <w:r w:rsidRPr="000A322D">
        <w:rPr>
          <w:rFonts w:eastAsia="Times New Roman"/>
          <w:lang w:val="sr-Cyrl-CS"/>
        </w:rPr>
        <w:t xml:space="preserve">               </w:t>
      </w:r>
      <w:r w:rsidR="00F342A7">
        <w:rPr>
          <w:rFonts w:eastAsia="Times New Roman"/>
          <w:lang w:val="sr-Cyrl-CS"/>
        </w:rPr>
        <w:t>Odbor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odlučio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da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predloži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Narodnoj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da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prihvati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Predlog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odluke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izboru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koji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prvi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put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biraju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sudijsku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funkciju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Upravni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sud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u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Beogradu</w:t>
      </w:r>
      <w:r w:rsidRPr="000A322D">
        <w:rPr>
          <w:rFonts w:eastAsia="Times New Roman"/>
          <w:lang w:val="sr-Cyrl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</w:t>
      </w:r>
      <w:r w:rsidR="00F342A7">
        <w:rPr>
          <w:rFonts w:eastAsia="Times New Roman"/>
          <w:lang w:val="sr-Cyrl-CS"/>
        </w:rPr>
        <w:t>Za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izvestioca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Odbora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sednici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Narodne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skupštine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određen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je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Petar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Petrović</w:t>
      </w:r>
      <w:r w:rsidRPr="000A322D">
        <w:rPr>
          <w:rFonts w:eastAsia="Times New Roman"/>
          <w:lang w:val="sr-Cyrl-CS"/>
        </w:rPr>
        <w:t xml:space="preserve">, </w:t>
      </w:r>
      <w:r w:rsidR="00F342A7">
        <w:rPr>
          <w:rFonts w:eastAsia="Times New Roman"/>
          <w:lang w:val="sr-Cyrl-CS"/>
        </w:rPr>
        <w:t>predsednik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Odbora</w:t>
      </w:r>
      <w:r w:rsidRPr="000A322D">
        <w:rPr>
          <w:rFonts w:eastAsia="Times New Roman"/>
          <w:lang w:val="sr-Cyrl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="00F342A7">
        <w:rPr>
          <w:rFonts w:eastAsia="Times New Roman"/>
        </w:rPr>
        <w:tab/>
      </w:r>
      <w:r w:rsidRPr="000A322D">
        <w:rPr>
          <w:rFonts w:eastAsia="Times New Roman"/>
          <w:lang w:val="sr-Cyrl-CS"/>
        </w:rPr>
        <w:tab/>
        <w:t xml:space="preserve"> </w:t>
      </w:r>
      <w:r w:rsidR="00F342A7">
        <w:rPr>
          <w:rFonts w:eastAsia="Times New Roman"/>
          <w:lang w:val="sr-Cyrl-CS"/>
        </w:rPr>
        <w:t>PREDSEDNIK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  <w:t xml:space="preserve">      </w:t>
      </w:r>
      <w:r w:rsidR="00F342A7">
        <w:rPr>
          <w:rFonts w:eastAsia="Times New Roman"/>
        </w:rPr>
        <w:tab/>
      </w:r>
      <w:bookmarkStart w:id="0" w:name="_GoBack"/>
      <w:bookmarkEnd w:id="0"/>
      <w:r w:rsidRPr="000A322D">
        <w:rPr>
          <w:rFonts w:eastAsia="Times New Roman"/>
          <w:lang w:val="sr-Cyrl-CS"/>
        </w:rPr>
        <w:t xml:space="preserve">   </w:t>
      </w:r>
      <w:r w:rsidRPr="000A322D">
        <w:rPr>
          <w:rFonts w:eastAsia="Times New Roman"/>
          <w:lang w:val="sr-Cyrl-CS"/>
        </w:rPr>
        <w:tab/>
        <w:t xml:space="preserve"> </w:t>
      </w:r>
      <w:r w:rsidR="00F342A7">
        <w:rPr>
          <w:rFonts w:eastAsia="Times New Roman"/>
          <w:lang w:val="sr-Cyrl-CS"/>
        </w:rPr>
        <w:t>Petar</w:t>
      </w:r>
      <w:r w:rsidRPr="000A322D">
        <w:rPr>
          <w:rFonts w:eastAsia="Times New Roman"/>
          <w:lang w:val="sr-Cyrl-CS"/>
        </w:rPr>
        <w:t xml:space="preserve"> </w:t>
      </w:r>
      <w:r w:rsidR="00F342A7">
        <w:rPr>
          <w:rFonts w:eastAsia="Times New Roman"/>
          <w:lang w:val="sr-Cyrl-CS"/>
        </w:rPr>
        <w:t>Petrović</w:t>
      </w: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DC" w:rsidRDefault="006B49DC" w:rsidP="00F342A7">
      <w:r>
        <w:separator/>
      </w:r>
    </w:p>
  </w:endnote>
  <w:endnote w:type="continuationSeparator" w:id="0">
    <w:p w:rsidR="006B49DC" w:rsidRDefault="006B49DC" w:rsidP="00F3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DC" w:rsidRDefault="006B49DC" w:rsidP="00F342A7">
      <w:r>
        <w:separator/>
      </w:r>
    </w:p>
  </w:footnote>
  <w:footnote w:type="continuationSeparator" w:id="0">
    <w:p w:rsidR="006B49DC" w:rsidRDefault="006B49DC" w:rsidP="00F3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A7" w:rsidRDefault="00F34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77AC5"/>
    <w:rsid w:val="000A322D"/>
    <w:rsid w:val="00133A28"/>
    <w:rsid w:val="00221BC9"/>
    <w:rsid w:val="002A43DA"/>
    <w:rsid w:val="00520726"/>
    <w:rsid w:val="005834F1"/>
    <w:rsid w:val="006B49DC"/>
    <w:rsid w:val="00A83367"/>
    <w:rsid w:val="00F33F94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A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2A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A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2A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dcterms:created xsi:type="dcterms:W3CDTF">2019-06-20T12:40:00Z</dcterms:created>
  <dcterms:modified xsi:type="dcterms:W3CDTF">2019-06-20T12:40:00Z</dcterms:modified>
</cp:coreProperties>
</file>